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2BF91" w14:textId="77777777" w:rsidR="00C64F9A" w:rsidRPr="009C2A34" w:rsidRDefault="00C64F9A" w:rsidP="00C64F9A">
      <w:pPr>
        <w:pStyle w:val="Title"/>
        <w:pBdr>
          <w:left w:val="none" w:sz="0" w:space="0" w:color="auto"/>
        </w:pBdr>
        <w:ind w:right="-483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0" w:name="_GoBack"/>
      <w:bookmarkEnd w:id="0"/>
    </w:p>
    <w:p w14:paraId="168BDCFE" w14:textId="77777777" w:rsidR="009C2A34" w:rsidRPr="009C2A34" w:rsidRDefault="009C2A34" w:rsidP="009C2A34">
      <w:pPr>
        <w:jc w:val="center"/>
        <w:rPr>
          <w:rFonts w:ascii="Times New Roman" w:hAnsi="Times New Roman" w:cs="Times New Roman"/>
          <w:b/>
          <w:bCs/>
        </w:rPr>
      </w:pPr>
      <w:r w:rsidRPr="009C2A34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55F224E" wp14:editId="4DB3D63D">
            <wp:extent cx="500974" cy="510993"/>
            <wp:effectExtent l="19050" t="0" r="0" b="0"/>
            <wp:docPr id="1" name="Εικόνα 1" descr="Εθνόσημο της Ελλάδας - Βικιπαίδει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θνόσημο της Ελλάδας - Βικιπαίδει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8" cy="52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9C269" w14:textId="490C43CE" w:rsidR="009C2A34" w:rsidRDefault="009C2A34" w:rsidP="009C2A34">
      <w:pPr>
        <w:jc w:val="center"/>
        <w:rPr>
          <w:rFonts w:ascii="Times New Roman" w:hAnsi="Times New Roman" w:cs="Times New Roman"/>
          <w:b/>
          <w:bCs/>
        </w:rPr>
      </w:pPr>
      <w:r w:rsidRPr="009C2A34">
        <w:rPr>
          <w:rFonts w:ascii="Times New Roman" w:hAnsi="Times New Roman" w:cs="Times New Roman"/>
          <w:b/>
          <w:bCs/>
        </w:rPr>
        <w:t>ΥΠΟΥΡΓΕΙΟ ΕΡΓΑΣΙΑΣ &amp; ΚΟΙΝΩΝΙΚΩΝ ΥΠΟΘΕΣΕΩΝ</w:t>
      </w:r>
    </w:p>
    <w:p w14:paraId="7692099A" w14:textId="159EA8F3" w:rsidR="00A17132" w:rsidRDefault="00A17132" w:rsidP="009C2A34">
      <w:pPr>
        <w:jc w:val="center"/>
        <w:rPr>
          <w:rFonts w:ascii="Times New Roman" w:hAnsi="Times New Roman" w:cs="Times New Roman"/>
          <w:b/>
          <w:bCs/>
        </w:rPr>
      </w:pPr>
    </w:p>
    <w:p w14:paraId="02C42B01" w14:textId="49C912B8" w:rsidR="00A17132" w:rsidRDefault="00582663" w:rsidP="009C2A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ΟΡΘΗ ΕΠΑΝΑΛΗΨΗ</w:t>
      </w:r>
    </w:p>
    <w:p w14:paraId="41E00B5D" w14:textId="3578677B" w:rsidR="00582663" w:rsidRDefault="00582663" w:rsidP="009C2A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ΓΙΑ ΤΗ ΔΙΕΥΚΟΛΥΝΣΗ ΤΩΝ ΠΟΛΙΤΩΝ</w:t>
      </w:r>
    </w:p>
    <w:p w14:paraId="0B63FAF1" w14:textId="77777777" w:rsidR="00A17132" w:rsidRPr="009C2A34" w:rsidRDefault="00A17132" w:rsidP="009C2A34">
      <w:pPr>
        <w:jc w:val="center"/>
        <w:rPr>
          <w:rFonts w:ascii="Times New Roman" w:hAnsi="Times New Roman" w:cs="Times New Roman"/>
          <w:b/>
          <w:bCs/>
        </w:rPr>
      </w:pPr>
    </w:p>
    <w:p w14:paraId="2193EA39" w14:textId="77777777" w:rsidR="009C2A34" w:rsidRPr="009C2A34" w:rsidRDefault="009C2A34" w:rsidP="009C2A34">
      <w:pPr>
        <w:ind w:left="-426" w:right="-483"/>
        <w:jc w:val="right"/>
        <w:rPr>
          <w:rFonts w:ascii="Times New Roman" w:hAnsi="Times New Roman" w:cs="Times New Roman"/>
          <w:sz w:val="24"/>
          <w:szCs w:val="24"/>
        </w:rPr>
      </w:pPr>
      <w:r w:rsidRPr="009C2A34">
        <w:rPr>
          <w:rFonts w:ascii="Times New Roman" w:hAnsi="Times New Roman" w:cs="Times New Roman"/>
          <w:sz w:val="24"/>
          <w:szCs w:val="24"/>
        </w:rPr>
        <w:t>Αθήνα 6/11/2020</w:t>
      </w:r>
    </w:p>
    <w:p w14:paraId="428D4966" w14:textId="77777777" w:rsidR="00C64F9A" w:rsidRPr="00C64F9A" w:rsidRDefault="00C64F9A" w:rsidP="009C2A34">
      <w:pPr>
        <w:pStyle w:val="Heading2"/>
        <w:jc w:val="center"/>
      </w:pPr>
      <w:r w:rsidRPr="009C2A34">
        <w:rPr>
          <w:rFonts w:ascii="Times New Roman" w:hAnsi="Times New Roman" w:cs="Times New Roman"/>
        </w:rPr>
        <w:t xml:space="preserve">ΥΠΕΥΘΥΝΗ ΔΗΛΩΣΗ - </w:t>
      </w:r>
      <w:r w:rsidR="009C2A34" w:rsidRPr="009C2A34">
        <w:rPr>
          <w:rFonts w:ascii="Times New Roman" w:hAnsi="Times New Roman" w:cs="Times New Roman"/>
        </w:rPr>
        <w:t xml:space="preserve">ΒΕΒΑΙΩΣΗ ΑΔΕΙΑΣ ΚΥΚΛΟΦΟΡΙΑΣ </w:t>
      </w:r>
    </w:p>
    <w:p w14:paraId="4145ACD7" w14:textId="77777777" w:rsidR="00C64F9A" w:rsidRPr="00C64F9A" w:rsidRDefault="00C64F9A" w:rsidP="00C64F9A">
      <w:pPr>
        <w:rPr>
          <w:lang w:eastAsia="ja-JP"/>
        </w:rPr>
      </w:pPr>
    </w:p>
    <w:p w14:paraId="29048554" w14:textId="77777777" w:rsidR="00C64F9A" w:rsidRPr="00461ABF" w:rsidRDefault="009E1EAA" w:rsidP="00C64F9A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 xml:space="preserve">1. </w:t>
      </w:r>
      <w:r w:rsidR="00C64F9A" w:rsidRPr="00461ABF">
        <w:rPr>
          <w:rFonts w:ascii="Times New Roman" w:hAnsi="Times New Roman" w:cs="Times New Roman"/>
          <w:sz w:val="28"/>
          <w:szCs w:val="28"/>
          <w:u w:val="single"/>
        </w:rPr>
        <w:t>Για Εργαζομένους –μισθωτούς</w:t>
      </w:r>
      <w:r w:rsidR="00C64F9A" w:rsidRPr="00461ABF">
        <w:rPr>
          <w:rFonts w:ascii="Times New Roman" w:hAnsi="Times New Roman" w:cs="Times New Roman"/>
          <w:sz w:val="28"/>
          <w:szCs w:val="28"/>
        </w:rPr>
        <w:t xml:space="preserve"> του ιδιωτικού τομέα, προκειμένου για την μετακίνηση τους μπορούν να χρησιμοποιούνται νομίμως </w:t>
      </w:r>
      <w:r w:rsidRPr="00461ABF">
        <w:rPr>
          <w:rFonts w:ascii="Times New Roman" w:hAnsi="Times New Roman" w:cs="Times New Roman"/>
          <w:b/>
          <w:sz w:val="28"/>
          <w:szCs w:val="28"/>
        </w:rPr>
        <w:t>εναλλακτικά</w:t>
      </w:r>
      <w:r w:rsidRPr="00461ABF">
        <w:rPr>
          <w:rFonts w:ascii="Times New Roman" w:hAnsi="Times New Roman" w:cs="Times New Roman"/>
          <w:sz w:val="28"/>
          <w:szCs w:val="28"/>
        </w:rPr>
        <w:t xml:space="preserve"> </w:t>
      </w:r>
      <w:r w:rsidR="00C64F9A" w:rsidRPr="00461ABF">
        <w:rPr>
          <w:rFonts w:ascii="Times New Roman" w:hAnsi="Times New Roman" w:cs="Times New Roman"/>
          <w:sz w:val="28"/>
          <w:szCs w:val="28"/>
        </w:rPr>
        <w:t xml:space="preserve">και τα </w:t>
      </w:r>
      <w:r w:rsidR="00C64F9A" w:rsidRPr="00461ABF">
        <w:rPr>
          <w:rFonts w:ascii="Times New Roman" w:hAnsi="Times New Roman" w:cs="Times New Roman"/>
          <w:b/>
          <w:sz w:val="28"/>
          <w:szCs w:val="28"/>
        </w:rPr>
        <w:t>δύο έντυπα</w:t>
      </w:r>
      <w:r w:rsidR="00C64F9A" w:rsidRPr="00461ABF">
        <w:rPr>
          <w:rFonts w:ascii="Times New Roman" w:hAnsi="Times New Roman" w:cs="Times New Roman"/>
          <w:sz w:val="28"/>
          <w:szCs w:val="28"/>
        </w:rPr>
        <w:t xml:space="preserve"> ως προς την έκδοση της σχετικής βεβαίωσης άδειας κυκλοφορίας. </w:t>
      </w:r>
    </w:p>
    <w:p w14:paraId="2D7BBD76" w14:textId="77777777" w:rsidR="00C64F9A" w:rsidRPr="00461ABF" w:rsidRDefault="00C64F9A" w:rsidP="00C64F9A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>Ειδικότερα δίνεται η δυνατότητα με τους εξής δύο τρόπους:</w:t>
      </w:r>
    </w:p>
    <w:p w14:paraId="7F201874" w14:textId="77777777" w:rsidR="00C64F9A" w:rsidRPr="00461ABF" w:rsidRDefault="00C64F9A" w:rsidP="009C2A34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 xml:space="preserve">Α) </w:t>
      </w:r>
      <w:r w:rsidRPr="00461ABF">
        <w:rPr>
          <w:rFonts w:ascii="Times New Roman" w:hAnsi="Times New Roman" w:cs="Times New Roman"/>
          <w:b/>
          <w:color w:val="C00000"/>
          <w:sz w:val="28"/>
          <w:szCs w:val="28"/>
        </w:rPr>
        <w:t>Χειρόγραφη Βεβαίωση τύπου Α΄</w:t>
      </w:r>
      <w:r w:rsidRPr="00461ABF">
        <w:rPr>
          <w:rFonts w:ascii="Times New Roman" w:hAnsi="Times New Roman" w:cs="Times New Roman"/>
          <w:sz w:val="28"/>
          <w:szCs w:val="28"/>
        </w:rPr>
        <w:t xml:space="preserve"> (εκτύπωση από το </w:t>
      </w:r>
      <w:hyperlink r:id="rId5" w:history="1">
        <w:r w:rsidR="009C2A34" w:rsidRPr="00461ABF">
          <w:rPr>
            <w:rStyle w:val="Hyperlink"/>
            <w:rFonts w:ascii="Times New Roman" w:hAnsi="Times New Roman" w:cs="Times New Roman"/>
            <w:b/>
            <w:sz w:val="28"/>
            <w:szCs w:val="28"/>
          </w:rPr>
          <w:t>https://forma.gov.gr/</w:t>
        </w:r>
      </w:hyperlink>
      <w:r w:rsidR="009C2A34" w:rsidRPr="00461ABF">
        <w:rPr>
          <w:rFonts w:ascii="Times New Roman" w:hAnsi="Times New Roman" w:cs="Times New Roman"/>
          <w:sz w:val="28"/>
          <w:szCs w:val="28"/>
        </w:rPr>
        <w:t xml:space="preserve"> </w:t>
      </w:r>
      <w:r w:rsidRPr="00461ABF">
        <w:rPr>
          <w:rFonts w:ascii="Times New Roman" w:hAnsi="Times New Roman" w:cs="Times New Roman"/>
          <w:sz w:val="28"/>
          <w:szCs w:val="28"/>
        </w:rPr>
        <w:t>), συμπληρωμένη και υπογεγραμμένη από τον εργοδότη, με φυσική σφραγίδα αυτού και παρέχεται, με πρ</w:t>
      </w:r>
      <w:r w:rsidR="00810587" w:rsidRPr="00461ABF">
        <w:rPr>
          <w:rFonts w:ascii="Times New Roman" w:hAnsi="Times New Roman" w:cs="Times New Roman"/>
          <w:sz w:val="28"/>
          <w:szCs w:val="28"/>
        </w:rPr>
        <w:t>οσωπική ευθύνη του υπογράφοντος, ή</w:t>
      </w:r>
    </w:p>
    <w:p w14:paraId="0D570A03" w14:textId="77777777" w:rsidR="00C64F9A" w:rsidRPr="00461ABF" w:rsidRDefault="00C64F9A" w:rsidP="00C64F9A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 xml:space="preserve">Β) </w:t>
      </w:r>
      <w:r w:rsidR="009C2A34" w:rsidRPr="00461ABF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Βεβαίωση Άδειας </w:t>
      </w:r>
      <w:r w:rsidRPr="00461ABF">
        <w:rPr>
          <w:rFonts w:ascii="Times New Roman" w:hAnsi="Times New Roman" w:cs="Times New Roman"/>
          <w:b/>
          <w:color w:val="C00000"/>
          <w:sz w:val="28"/>
          <w:szCs w:val="28"/>
        </w:rPr>
        <w:t>Κυκλοφορίας</w:t>
      </w:r>
      <w:r w:rsidRPr="00461AB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461ABF">
        <w:rPr>
          <w:rFonts w:ascii="Times New Roman" w:hAnsi="Times New Roman" w:cs="Times New Roman"/>
          <w:b/>
          <w:color w:val="C00000"/>
          <w:sz w:val="28"/>
          <w:szCs w:val="28"/>
        </w:rPr>
        <w:t>για τους Εργαζόμενους από το</w:t>
      </w:r>
      <w:r w:rsidR="00206346" w:rsidRPr="00461ABF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ΠΣ</w:t>
      </w:r>
      <w:r w:rsidRPr="00461ABF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ΕΡΓΑΝΗ: στο</w:t>
      </w:r>
      <w:r w:rsidRPr="00461AB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hyperlink r:id="rId6" w:history="1">
        <w:r w:rsidRPr="00461ABF">
          <w:rPr>
            <w:rStyle w:val="Hyperlink"/>
            <w:rFonts w:ascii="Times New Roman" w:hAnsi="Times New Roman" w:cs="Times New Roman"/>
            <w:b/>
            <w:sz w:val="28"/>
            <w:szCs w:val="28"/>
          </w:rPr>
          <w:t>https://eservices.yeka.gr/</w:t>
        </w:r>
      </w:hyperlink>
      <w:r w:rsidRPr="00461A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27CFE8" w14:textId="0FCB3367" w:rsidR="009C2A34" w:rsidRPr="00461ABF" w:rsidRDefault="009E1EAA" w:rsidP="009C2A34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 xml:space="preserve">2. Για τα </w:t>
      </w:r>
      <w:r w:rsidR="00C64F9A" w:rsidRPr="00461ABF">
        <w:rPr>
          <w:rFonts w:ascii="Times New Roman" w:hAnsi="Times New Roman" w:cs="Times New Roman"/>
          <w:sz w:val="28"/>
          <w:szCs w:val="28"/>
          <w:u w:val="single"/>
        </w:rPr>
        <w:t xml:space="preserve">Μέλη Οργάνων Διοίκησης και </w:t>
      </w:r>
      <w:r w:rsidRPr="00461ABF">
        <w:rPr>
          <w:rFonts w:ascii="Times New Roman" w:hAnsi="Times New Roman" w:cs="Times New Roman"/>
          <w:sz w:val="28"/>
          <w:szCs w:val="28"/>
          <w:u w:val="single"/>
        </w:rPr>
        <w:t xml:space="preserve">τους </w:t>
      </w:r>
      <w:r w:rsidR="00C64F9A" w:rsidRPr="00461ABF">
        <w:rPr>
          <w:rFonts w:ascii="Times New Roman" w:hAnsi="Times New Roman" w:cs="Times New Roman"/>
          <w:sz w:val="28"/>
          <w:szCs w:val="28"/>
          <w:u w:val="single"/>
        </w:rPr>
        <w:t>Αυτοαπασχολούμενους – Ελ. Επαγγελματίες &amp; Επιτηδευματίες</w:t>
      </w:r>
      <w:r w:rsidRPr="00461ABF">
        <w:rPr>
          <w:rFonts w:ascii="Times New Roman" w:hAnsi="Times New Roman" w:cs="Times New Roman"/>
          <w:sz w:val="28"/>
          <w:szCs w:val="28"/>
        </w:rPr>
        <w:t>,</w:t>
      </w:r>
      <w:r w:rsidR="00E33285" w:rsidRPr="00E33285">
        <w:rPr>
          <w:rFonts w:ascii="Times New Roman" w:hAnsi="Times New Roman" w:cs="Times New Roman"/>
          <w:sz w:val="28"/>
          <w:szCs w:val="28"/>
        </w:rPr>
        <w:t xml:space="preserve"> </w:t>
      </w:r>
      <w:r w:rsidRPr="00461ABF">
        <w:rPr>
          <w:rFonts w:ascii="Times New Roman" w:hAnsi="Times New Roman" w:cs="Times New Roman"/>
          <w:sz w:val="28"/>
          <w:szCs w:val="28"/>
        </w:rPr>
        <w:t xml:space="preserve">για την μετακίνηση τους </w:t>
      </w:r>
      <w:r w:rsidR="009C2A34" w:rsidRPr="00461ABF">
        <w:rPr>
          <w:rFonts w:ascii="Times New Roman" w:hAnsi="Times New Roman" w:cs="Times New Roman"/>
          <w:sz w:val="28"/>
          <w:szCs w:val="28"/>
        </w:rPr>
        <w:t>μπορούν να χρησιμοποιού</w:t>
      </w:r>
      <w:r w:rsidR="00E33285">
        <w:rPr>
          <w:rFonts w:ascii="Times New Roman" w:hAnsi="Times New Roman" w:cs="Times New Roman"/>
          <w:sz w:val="28"/>
          <w:szCs w:val="28"/>
        </w:rPr>
        <w:t>ν</w:t>
      </w:r>
      <w:r w:rsidRPr="00461ABF">
        <w:rPr>
          <w:rFonts w:ascii="Times New Roman" w:hAnsi="Times New Roman" w:cs="Times New Roman"/>
          <w:sz w:val="28"/>
          <w:szCs w:val="28"/>
        </w:rPr>
        <w:t xml:space="preserve"> </w:t>
      </w:r>
      <w:r w:rsidR="00E33285">
        <w:rPr>
          <w:rFonts w:ascii="Times New Roman" w:hAnsi="Times New Roman" w:cs="Times New Roman"/>
          <w:sz w:val="28"/>
          <w:szCs w:val="28"/>
        </w:rPr>
        <w:t>εναλλακτικά</w:t>
      </w:r>
      <w:r w:rsidR="00E33285" w:rsidRPr="00E33285">
        <w:rPr>
          <w:rFonts w:ascii="Times New Roman" w:hAnsi="Times New Roman" w:cs="Times New Roman"/>
          <w:sz w:val="28"/>
          <w:szCs w:val="28"/>
        </w:rPr>
        <w:t xml:space="preserve"> </w:t>
      </w:r>
      <w:r w:rsidR="00E33285" w:rsidRPr="00E33285">
        <w:rPr>
          <w:rFonts w:ascii="Times New Roman" w:hAnsi="Times New Roman" w:cs="Times New Roman"/>
          <w:b/>
          <w:bCs/>
          <w:sz w:val="28"/>
          <w:szCs w:val="28"/>
        </w:rPr>
        <w:t>και τους δύο τύπους Βεβαιώσεων</w:t>
      </w:r>
      <w:r w:rsidR="00E33285">
        <w:rPr>
          <w:rFonts w:ascii="Times New Roman" w:hAnsi="Times New Roman" w:cs="Times New Roman"/>
          <w:sz w:val="28"/>
          <w:szCs w:val="28"/>
        </w:rPr>
        <w:t xml:space="preserve"> </w:t>
      </w:r>
      <w:r w:rsidR="009C2A34" w:rsidRPr="00461ABF">
        <w:rPr>
          <w:rFonts w:ascii="Times New Roman" w:hAnsi="Times New Roman" w:cs="Times New Roman"/>
          <w:b/>
          <w:sz w:val="28"/>
          <w:szCs w:val="28"/>
        </w:rPr>
        <w:t>Άδειας Κυκλοφορίας</w:t>
      </w:r>
      <w:r w:rsidR="00E3328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33285" w:rsidRPr="00E33285">
        <w:rPr>
          <w:rFonts w:ascii="Times New Roman" w:hAnsi="Times New Roman" w:cs="Times New Roman"/>
          <w:bCs/>
          <w:sz w:val="28"/>
          <w:szCs w:val="28"/>
        </w:rPr>
        <w:t>δηλαδή τη Βεβαίωση</w:t>
      </w:r>
      <w:r w:rsidR="00E332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2A34" w:rsidRPr="00461ABF">
        <w:rPr>
          <w:rFonts w:ascii="Times New Roman" w:hAnsi="Times New Roman" w:cs="Times New Roman"/>
          <w:sz w:val="28"/>
          <w:szCs w:val="28"/>
        </w:rPr>
        <w:t xml:space="preserve"> </w:t>
      </w:r>
      <w:r w:rsidRPr="00461ABF">
        <w:rPr>
          <w:rFonts w:ascii="Times New Roman" w:hAnsi="Times New Roman" w:cs="Times New Roman"/>
          <w:sz w:val="28"/>
          <w:szCs w:val="28"/>
        </w:rPr>
        <w:t>που εκδίδονται από το ΠΣ ΕΡΓΑΝΗ</w:t>
      </w:r>
      <w:r w:rsidR="00E33285">
        <w:rPr>
          <w:rFonts w:ascii="Times New Roman" w:hAnsi="Times New Roman" w:cs="Times New Roman"/>
          <w:sz w:val="28"/>
          <w:szCs w:val="28"/>
        </w:rPr>
        <w:t xml:space="preserve"> ή τη βεβαίωση τύπου  Α.</w:t>
      </w:r>
    </w:p>
    <w:p w14:paraId="155FE7AD" w14:textId="77777777" w:rsidR="00810587" w:rsidRPr="00461ABF" w:rsidRDefault="00810587" w:rsidP="009C2A34">
      <w:pPr>
        <w:ind w:left="-426" w:right="-483"/>
        <w:jc w:val="both"/>
        <w:rPr>
          <w:sz w:val="28"/>
          <w:szCs w:val="28"/>
          <w:u w:val="single"/>
        </w:rPr>
      </w:pPr>
      <w:r w:rsidRPr="00461ABF">
        <w:rPr>
          <w:rFonts w:ascii="Times New Roman" w:hAnsi="Times New Roman" w:cs="Times New Roman"/>
          <w:sz w:val="28"/>
          <w:szCs w:val="28"/>
        </w:rPr>
        <w:t xml:space="preserve">3. </w:t>
      </w:r>
      <w:r w:rsidR="00461ABF" w:rsidRPr="00461ABF">
        <w:rPr>
          <w:rFonts w:ascii="Times New Roman" w:hAnsi="Times New Roman" w:cs="Times New Roman"/>
          <w:sz w:val="28"/>
          <w:szCs w:val="28"/>
        </w:rPr>
        <w:t xml:space="preserve">Με τις Βεβαιώσεις Άδειας Κυκλοφορίας που εξάγονται από το ΠΣ ΕΡΓΑΝΗ  καλύπτονται και οι εκτός των ορίων </w:t>
      </w:r>
      <w:r w:rsidRPr="00461ABF">
        <w:rPr>
          <w:rFonts w:ascii="Times New Roman" w:hAnsi="Times New Roman" w:cs="Times New Roman"/>
          <w:sz w:val="28"/>
          <w:szCs w:val="28"/>
        </w:rPr>
        <w:t>περιφερειακή</w:t>
      </w:r>
      <w:r w:rsidR="00461ABF" w:rsidRPr="00461ABF">
        <w:rPr>
          <w:rFonts w:ascii="Times New Roman" w:hAnsi="Times New Roman" w:cs="Times New Roman"/>
          <w:sz w:val="28"/>
          <w:szCs w:val="28"/>
        </w:rPr>
        <w:t>ς</w:t>
      </w:r>
      <w:r w:rsidRPr="00461ABF">
        <w:rPr>
          <w:rFonts w:ascii="Times New Roman" w:hAnsi="Times New Roman" w:cs="Times New Roman"/>
          <w:sz w:val="28"/>
          <w:szCs w:val="28"/>
        </w:rPr>
        <w:t xml:space="preserve"> ενότητα</w:t>
      </w:r>
      <w:r w:rsidR="00461ABF" w:rsidRPr="00461ABF">
        <w:rPr>
          <w:rFonts w:ascii="Times New Roman" w:hAnsi="Times New Roman" w:cs="Times New Roman"/>
          <w:sz w:val="28"/>
          <w:szCs w:val="28"/>
        </w:rPr>
        <w:t xml:space="preserve">ς μετακινήσεις </w:t>
      </w:r>
      <w:r w:rsidRPr="00461ABF">
        <w:rPr>
          <w:rFonts w:ascii="Times New Roman" w:hAnsi="Times New Roman" w:cs="Times New Roman"/>
          <w:sz w:val="28"/>
          <w:szCs w:val="28"/>
        </w:rPr>
        <w:t>για λόγους εργασίας.</w:t>
      </w:r>
    </w:p>
    <w:p w14:paraId="1B479D02" w14:textId="017FA51A" w:rsidR="009C2A34" w:rsidRDefault="00810587" w:rsidP="009C2A34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 w:rsidRPr="00461ABF">
        <w:rPr>
          <w:rFonts w:ascii="Times New Roman" w:hAnsi="Times New Roman" w:cs="Times New Roman"/>
          <w:sz w:val="28"/>
          <w:szCs w:val="28"/>
        </w:rPr>
        <w:t>4</w:t>
      </w:r>
      <w:r w:rsidR="009C2A34" w:rsidRPr="00461ABF">
        <w:rPr>
          <w:rFonts w:ascii="Times New Roman" w:hAnsi="Times New Roman" w:cs="Times New Roman"/>
          <w:sz w:val="28"/>
          <w:szCs w:val="28"/>
        </w:rPr>
        <w:t xml:space="preserve">. Ενημερώνουμε ότι οι ήδη εκδοθείσες από το ΠΣ ΕΡΓΑΝΗ </w:t>
      </w:r>
      <w:r w:rsidR="00A7639F">
        <w:rPr>
          <w:rFonts w:ascii="Times New Roman" w:hAnsi="Times New Roman" w:cs="Times New Roman"/>
          <w:sz w:val="28"/>
          <w:szCs w:val="28"/>
        </w:rPr>
        <w:t>Βεβαιώσεις Ά</w:t>
      </w:r>
      <w:r w:rsidR="009C2A34" w:rsidRPr="00461ABF">
        <w:rPr>
          <w:rFonts w:ascii="Times New Roman" w:hAnsi="Times New Roman" w:cs="Times New Roman"/>
          <w:sz w:val="28"/>
          <w:szCs w:val="28"/>
        </w:rPr>
        <w:t>δει</w:t>
      </w:r>
      <w:r w:rsidR="00A7639F">
        <w:rPr>
          <w:rFonts w:ascii="Times New Roman" w:hAnsi="Times New Roman" w:cs="Times New Roman"/>
          <w:sz w:val="28"/>
          <w:szCs w:val="28"/>
        </w:rPr>
        <w:t>ας Κ</w:t>
      </w:r>
      <w:r w:rsidR="009C2A34" w:rsidRPr="00461ABF">
        <w:rPr>
          <w:rFonts w:ascii="Times New Roman" w:hAnsi="Times New Roman" w:cs="Times New Roman"/>
          <w:sz w:val="28"/>
          <w:szCs w:val="28"/>
        </w:rPr>
        <w:t>υκλοφορίας ισχύουν μέχρι την αναγραφόμενη ημερομηνία λήξης τους.</w:t>
      </w:r>
    </w:p>
    <w:p w14:paraId="0E096B2B" w14:textId="432F0917" w:rsidR="00BF08B1" w:rsidRPr="00BF08B1" w:rsidRDefault="00E33285" w:rsidP="00BF08B1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BF08B1" w:rsidRPr="00BF08B1">
        <w:rPr>
          <w:rFonts w:ascii="Times New Roman" w:hAnsi="Times New Roman" w:cs="Times New Roman"/>
          <w:sz w:val="28"/>
          <w:szCs w:val="28"/>
        </w:rPr>
        <w:t xml:space="preserve"> </w:t>
      </w:r>
      <w:r w:rsidR="00BF08B1">
        <w:rPr>
          <w:rFonts w:ascii="Times New Roman" w:hAnsi="Times New Roman" w:cs="Times New Roman"/>
          <w:sz w:val="28"/>
          <w:szCs w:val="28"/>
        </w:rPr>
        <w:t xml:space="preserve">Δίνεται η δυνατότητα ομαδικών καταχωρήσεων για την έκδοση των </w:t>
      </w:r>
      <w:r w:rsidR="00BF08B1" w:rsidRPr="00BF08B1">
        <w:rPr>
          <w:rFonts w:ascii="Times New Roman" w:hAnsi="Times New Roman" w:cs="Times New Roman"/>
          <w:sz w:val="28"/>
          <w:szCs w:val="28"/>
        </w:rPr>
        <w:t xml:space="preserve"> Βεβα</w:t>
      </w:r>
      <w:r w:rsidR="00BF08B1">
        <w:rPr>
          <w:rFonts w:ascii="Times New Roman" w:hAnsi="Times New Roman" w:cs="Times New Roman"/>
          <w:sz w:val="28"/>
          <w:szCs w:val="28"/>
        </w:rPr>
        <w:t>ιώσεων</w:t>
      </w:r>
      <w:r w:rsidR="00BF08B1" w:rsidRPr="00BF08B1">
        <w:rPr>
          <w:rFonts w:ascii="Times New Roman" w:hAnsi="Times New Roman" w:cs="Times New Roman"/>
          <w:sz w:val="28"/>
          <w:szCs w:val="28"/>
        </w:rPr>
        <w:t xml:space="preserve"> Αδείας Κυκλοφορίας για τους Εργαζόμενους</w:t>
      </w:r>
      <w:r w:rsidR="00BF08B1">
        <w:rPr>
          <w:rFonts w:ascii="Times New Roman" w:hAnsi="Times New Roman" w:cs="Times New Roman"/>
          <w:sz w:val="28"/>
          <w:szCs w:val="28"/>
        </w:rPr>
        <w:t xml:space="preserve"> </w:t>
      </w:r>
      <w:r w:rsidR="00BF08B1" w:rsidRPr="00BF08B1">
        <w:rPr>
          <w:rFonts w:ascii="Times New Roman" w:hAnsi="Times New Roman" w:cs="Times New Roman"/>
          <w:sz w:val="28"/>
          <w:szCs w:val="28"/>
        </w:rPr>
        <w:t xml:space="preserve">με πλήρη συμπλήρωση στοιχείων μέσω αρχείου *.xml. </w:t>
      </w:r>
    </w:p>
    <w:p w14:paraId="18ED9025" w14:textId="1A610DEA" w:rsidR="00E33285" w:rsidRPr="00461ABF" w:rsidRDefault="00E33285" w:rsidP="009C2A34">
      <w:pPr>
        <w:ind w:left="-426" w:right="-483"/>
        <w:jc w:val="both"/>
        <w:rPr>
          <w:rFonts w:ascii="Times New Roman" w:hAnsi="Times New Roman" w:cs="Times New Roman"/>
          <w:sz w:val="28"/>
          <w:szCs w:val="28"/>
        </w:rPr>
      </w:pPr>
    </w:p>
    <w:sectPr w:rsidR="00E33285" w:rsidRPr="00461ABF" w:rsidSect="005833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9A"/>
    <w:rsid w:val="00206346"/>
    <w:rsid w:val="0037348E"/>
    <w:rsid w:val="00385348"/>
    <w:rsid w:val="00461ABF"/>
    <w:rsid w:val="004756BD"/>
    <w:rsid w:val="00582663"/>
    <w:rsid w:val="0058335B"/>
    <w:rsid w:val="00780E49"/>
    <w:rsid w:val="00810587"/>
    <w:rsid w:val="009C2A34"/>
    <w:rsid w:val="009E1EAA"/>
    <w:rsid w:val="00A17132"/>
    <w:rsid w:val="00A7639F"/>
    <w:rsid w:val="00BF08B1"/>
    <w:rsid w:val="00C64F9A"/>
    <w:rsid w:val="00D71C20"/>
    <w:rsid w:val="00E33285"/>
    <w:rsid w:val="00F25630"/>
    <w:rsid w:val="00FB3F6A"/>
    <w:rsid w:val="00F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1FD8B"/>
  <w15:docId w15:val="{65E8FB52-35D6-4F3F-9F27-96F264E3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F9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A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aliases w:val="Δεσμός"/>
    <w:uiPriority w:val="99"/>
    <w:rsid w:val="00C64F9A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64F9A"/>
    <w:pPr>
      <w:pBdr>
        <w:left w:val="double" w:sz="18" w:space="4" w:color="244061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244061" w:themeColor="accent1" w:themeShade="80"/>
      <w:kern w:val="28"/>
      <w:sz w:val="38"/>
      <w:szCs w:val="38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64F9A"/>
    <w:rPr>
      <w:rFonts w:asciiTheme="majorHAnsi" w:eastAsiaTheme="majorEastAsia" w:hAnsiTheme="majorHAnsi" w:cstheme="majorBidi"/>
      <w:caps/>
      <w:color w:val="244061" w:themeColor="accent1" w:themeShade="80"/>
      <w:kern w:val="28"/>
      <w:sz w:val="38"/>
      <w:szCs w:val="38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F9A"/>
    <w:pPr>
      <w:numPr>
        <w:ilvl w:val="1"/>
      </w:numPr>
      <w:pBdr>
        <w:left w:val="double" w:sz="18" w:space="4" w:color="244061" w:themeColor="accent1" w:themeShade="80"/>
      </w:pBdr>
      <w:spacing w:before="80" w:after="160" w:line="280" w:lineRule="exact"/>
    </w:pPr>
    <w:rPr>
      <w:b/>
      <w:bCs/>
      <w:color w:val="365F91" w:themeColor="accent1" w:themeShade="BF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C64F9A"/>
    <w:rPr>
      <w:b/>
      <w:bCs/>
      <w:color w:val="365F91" w:themeColor="accent1" w:themeShade="BF"/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9E1EA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2A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A3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BF08B1"/>
    <w:pPr>
      <w:spacing w:after="0" w:line="240" w:lineRule="auto"/>
      <w:jc w:val="both"/>
    </w:pPr>
    <w:rPr>
      <w:rFonts w:ascii="Arial" w:eastAsia="Times New Roman" w:hAnsi="Arial" w:cs="Times New Roman"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F08B1"/>
    <w:rPr>
      <w:rFonts w:ascii="Arial" w:eastAsia="Times New Roman" w:hAnsi="Arial" w:cs="Times New Roman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ervices.yeka.gr/" TargetMode="External"/><Relationship Id="rId5" Type="http://schemas.openxmlformats.org/officeDocument/2006/relationships/hyperlink" Target="https://forma.gov.g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ekalavrou</dc:creator>
  <cp:lastModifiedBy>User</cp:lastModifiedBy>
  <cp:revision>2</cp:revision>
  <cp:lastPrinted>2020-11-06T13:46:00Z</cp:lastPrinted>
  <dcterms:created xsi:type="dcterms:W3CDTF">2020-11-06T21:35:00Z</dcterms:created>
  <dcterms:modified xsi:type="dcterms:W3CDTF">2020-11-06T21:35:00Z</dcterms:modified>
</cp:coreProperties>
</file>